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届大学生网络文化节作品创作选题指南</w:t>
      </w:r>
    </w:p>
    <w:p>
      <w:pPr>
        <w:pStyle w:val="5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5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学习宣传党的二十大精神。</w:t>
      </w:r>
    </w:p>
    <w:p>
      <w:pPr>
        <w:pStyle w:val="5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习近平总书记重要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讲话精神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5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关于教育的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论述。</w:t>
      </w:r>
    </w:p>
    <w:p>
      <w:pPr>
        <w:pStyle w:val="5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5.学习宣传习近平总书记关于爱国主义教育的重要论述。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6.学习宣传新时代建设“美好纺大”新征程。</w:t>
      </w:r>
    </w:p>
    <w:p>
      <w:pPr>
        <w:spacing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7.学习宣传中国共产党人的精神谱系，弘扬伟大建党精神。</w:t>
      </w:r>
    </w:p>
    <w:p>
      <w:pPr>
        <w:spacing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8.学习宣传校园风貌和精神风采。</w:t>
      </w:r>
    </w:p>
    <w:p>
      <w:pPr>
        <w:pStyle w:val="5"/>
        <w:wordWrap w:val="0"/>
        <w:adjustRightInd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学习弘扬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中华优秀传统文化、革命文化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社会主义先进文化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，践行社会主义核心价值观。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10.树牢总体国家安全观，进行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国家安全教育，自觉维护国家安全。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11.倡导文明理性健康上网，提升网络素养，争做校园好网民，</w:t>
      </w:r>
      <w:r>
        <w:rPr>
          <w:rFonts w:eastAsia="仿宋_GB2312"/>
          <w:sz w:val="32"/>
        </w:rPr>
        <w:t>共建美好网上精神家园</w:t>
      </w:r>
      <w:r>
        <w:rPr>
          <w:rFonts w:hint="eastAsia" w:eastAsia="仿宋_GB2312"/>
          <w:sz w:val="32"/>
        </w:rPr>
        <w:t>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12.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讲述青年学生在疫情防控、乡村振兴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、科研攻关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等重大行动中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投身祖国、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建功立业的生动事迹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，体现青年学生为服务国家富强、民族复兴、人民幸福贡献力量的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青春风采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13.体现青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年学生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敢为人先、敢于突破的创新精神，实学实干、孜孜不倦、追求卓越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的奋斗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品质，立大志、明大德、成大才、担大任、努力成为堪当民族复兴大任的时代新人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的抱负决心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14.学习弘扬科学家精神，围绕“爱国、创新、求实、奉献、协同、育人”内涵，营造崇尚科学、尊重科学的氛围。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15.铸牢中华民族共同体意识，厚植对中华民族的认同感，构建中华民族共有精神家园。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16.倡导新时代爱国卫生运动，普及心理健康知识，培育理性平和、积极向上的健康心态。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17.提升新时代大学生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诚信意识，围绕学习学术、助学贷款、就业求职等方面的问题开展诚信教育。</w:t>
      </w:r>
    </w:p>
    <w:p>
      <w:pPr>
        <w:pStyle w:val="5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18.防范电信网络诈骗，提高反诈防骗能力，提升师生自我防护和遵纪守法意识。</w:t>
      </w:r>
    </w:p>
    <w:p>
      <w:pPr>
        <w:pStyle w:val="5"/>
        <w:wordWrap w:val="0"/>
        <w:spacing w:line="600" w:lineRule="exact"/>
        <w:ind w:firstLine="602"/>
        <w:jc w:val="left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  <w:t>（供创作参考，不限于以上主题）</w:t>
      </w:r>
    </w:p>
    <w:p>
      <w:pPr>
        <w:pStyle w:val="4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WUyMWFlNzEyMzIxN2UyNTJlZWM0NWY4YjM1YzEifQ=="/>
  </w:docVars>
  <w:rsids>
    <w:rsidRoot w:val="7F167E26"/>
    <w:rsid w:val="7F1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2023-03-31T01:17:00Z</dcterms:created>
  <dc:creator>王霄鹤</dc:creator>
  <cp:lastModifiedBy>王霄鹤</cp:lastModifiedBy>
  <dcterms:modified xsi:type="dcterms:W3CDTF">2023-03-31T01:18:00Z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A74FBA14DA6E403583718FA5E97A7FDB_11</vt:lpwstr>
  </property>
</Properties>
</file>